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27" w:rsidRDefault="00C00627">
      <w:bookmarkStart w:id="0" w:name="_GoBack"/>
      <w:bookmarkEnd w:id="0"/>
    </w:p>
    <w:p w:rsidR="00C903DE" w:rsidRDefault="00B01DC8">
      <w:r w:rsidRPr="00B01DC8">
        <w:t xml:space="preserve">О проведении итогового сочинения (изложения) 15 апреля 2021 года в г. Улан-Удэ На основании приказа Министерства образования и науки Республики Бурятия от 01.04.2021 г. №562 «О внесении изменений и дополнений в приказ от 01.10.2020 №1142»,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службой по надзору в сфере образования и науки Российской Федерации от 07.11.2018 г. №190/1512, в целях информирования граждан о сроках и местах регистрации для участия в написании итогового сочинения (изложения) в г. Улан-Удэ, приказываю: 1. Провести итоговое сочинений (изложение) в г. Улан-Удэ 15 апреля 2021 года. 2. Установить местами </w:t>
      </w:r>
      <w:proofErr w:type="spellStart"/>
      <w:r w:rsidRPr="00B01DC8">
        <w:t>местами</w:t>
      </w:r>
      <w:proofErr w:type="spellEnd"/>
      <w:r w:rsidRPr="00B01DC8">
        <w:t xml:space="preserve"> проведения </w:t>
      </w:r>
      <w:proofErr w:type="spellStart"/>
      <w:r w:rsidRPr="00B01DC8">
        <w:t>проведения</w:t>
      </w:r>
      <w:proofErr w:type="spellEnd"/>
      <w:r w:rsidRPr="00B01DC8">
        <w:t xml:space="preserve"> итогового </w:t>
      </w:r>
      <w:proofErr w:type="spellStart"/>
      <w:r w:rsidRPr="00B01DC8">
        <w:t>итогового</w:t>
      </w:r>
      <w:proofErr w:type="spellEnd"/>
      <w:r w:rsidRPr="00B01DC8">
        <w:t xml:space="preserve"> сочинения </w:t>
      </w:r>
      <w:proofErr w:type="spellStart"/>
      <w:r w:rsidRPr="00B01DC8">
        <w:t>сочинения</w:t>
      </w:r>
      <w:proofErr w:type="spellEnd"/>
      <w:r w:rsidRPr="00B01DC8">
        <w:t xml:space="preserve"> (изложения) общеобразовательные организации республики. Время начала проведения - 10.00 часов. Продолжительность выполнения итогового сочинения (изложения) составляет 3 часа 55 минут (235 минут). 3. Отделу общего образования (Балданова Н.В.) обеспечить организацию и проведение итогового сочинения (изложения) в г. Улан-Удэ. 4. Директору МКУ «ЦМРО» (</w:t>
      </w:r>
      <w:proofErr w:type="spellStart"/>
      <w:r w:rsidRPr="00B01DC8">
        <w:t>Вставская</w:t>
      </w:r>
      <w:proofErr w:type="spellEnd"/>
      <w:r w:rsidRPr="00B01DC8">
        <w:t xml:space="preserve"> Н.В.) обеспечить: - условия проведения итогового сочинения (изложения); - техническую поддержку проведения итогового сочинения (изложения), в том числе в соответствии с требованиями Регламента по техническому обеспечению организации и проведения итогового сочинения (изложения); 5. Руководителям общеобразовательных организаций обеспечить: - организовать проведение итогового сочинения с порядком проведения итогового сочинения методическими рекомендациями </w:t>
      </w:r>
      <w:proofErr w:type="spellStart"/>
      <w:r w:rsidRPr="00B01DC8">
        <w:t>Рособрнадзора</w:t>
      </w:r>
      <w:proofErr w:type="spellEnd"/>
      <w:r w:rsidRPr="00B01DC8">
        <w:t xml:space="preserve">; - контроль за соблюдением требования порядка о запрете участникам иметь при себе средства связи, фото, аудио и видеоаппаратуру, справочные материалы, письменные заметки и иные средства хранения и передачи информации. соответствии итогового проведение итогового </w:t>
      </w:r>
      <w:proofErr w:type="spellStart"/>
      <w:r w:rsidRPr="00B01DC8">
        <w:t>итогового</w:t>
      </w:r>
      <w:proofErr w:type="spellEnd"/>
      <w:r w:rsidRPr="00B01DC8">
        <w:t xml:space="preserve"> (изложения) в (изложения) </w:t>
      </w:r>
      <w:proofErr w:type="spellStart"/>
      <w:r w:rsidRPr="00B01DC8">
        <w:t>исобственные</w:t>
      </w:r>
      <w:proofErr w:type="spellEnd"/>
      <w:r w:rsidRPr="00B01DC8">
        <w:t xml:space="preserve"> орфографические и (или) толковые словари, литературного материала (художественные произведения, дневники, публицистика, другие литературные источники); - предоставить сведения для внесения в РИС; - сформировать составы двух комиссий образовательной организации: по проведению итогового сочинения (изложения) и проверке сочинения (изложения); - обеспечить отбор и подготовку специалистов, входящих в составы комиссий образовательных организаций и привлекаемых к проведению и проверке итогового сочинения (изложения) в соответствии с порядком проведения итогового сочинения (изложения) и методическими рекомендациями </w:t>
      </w:r>
      <w:proofErr w:type="spellStart"/>
      <w:r w:rsidRPr="00B01DC8">
        <w:t>Рособрнадзора</w:t>
      </w:r>
      <w:proofErr w:type="spellEnd"/>
      <w:r w:rsidRPr="00B01DC8">
        <w:t xml:space="preserve">; - обеспечить техническую поддержку проведения итогового сочинения (изложения), в том числе в соответствии с требованиями Регламента по техническому обеспечению организации и проведения итогового сочинения (изложения); - получить темы сочинений (тексты изложений) информационную безопасность; - обеспечить участников итогового сочинения орфографическими словарями при проведении итогового сочинения, участников итогового изложения орфографическими и толковыми словарями при проведении итогового изложения; - организовать проверку </w:t>
      </w:r>
      <w:proofErr w:type="spellStart"/>
      <w:r w:rsidRPr="00B01DC8">
        <w:t>выполненныхработитогового</w:t>
      </w:r>
      <w:proofErr w:type="spellEnd"/>
      <w:r w:rsidRPr="00B01DC8">
        <w:t xml:space="preserve"> сочинения (изложения). 6. Контроль за исполнение приказа возложить на начальника отдела общего образования Балданову Н.В.</w:t>
      </w:r>
    </w:p>
    <w:sectPr w:rsidR="00C9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96"/>
    <w:rsid w:val="00622EBD"/>
    <w:rsid w:val="00786412"/>
    <w:rsid w:val="009F7196"/>
    <w:rsid w:val="00B01DC8"/>
    <w:rsid w:val="00C0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7A0C1-07CA-4174-8584-0287E87F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Butid</dc:creator>
  <cp:keywords/>
  <dc:description/>
  <cp:lastModifiedBy>Butid</cp:lastModifiedBy>
  <cp:revision>2</cp:revision>
  <dcterms:created xsi:type="dcterms:W3CDTF">2021-04-07T09:00:00Z</dcterms:created>
  <dcterms:modified xsi:type="dcterms:W3CDTF">2021-04-07T10:02:00Z</dcterms:modified>
</cp:coreProperties>
</file>