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1C" w:rsidRDefault="0025411C" w:rsidP="0025411C">
      <w:pPr>
        <w:jc w:val="center"/>
        <w:rPr>
          <w:rFonts w:ascii="TT4CE7o00" w:hAnsi="TT4CE7o00"/>
          <w:color w:val="000000"/>
          <w:sz w:val="28"/>
          <w:szCs w:val="28"/>
        </w:rPr>
      </w:pPr>
      <w:r>
        <w:rPr>
          <w:rFonts w:ascii="TT4CE7o00" w:hAnsi="TT4CE7o00"/>
          <w:color w:val="000000"/>
          <w:sz w:val="28"/>
          <w:szCs w:val="28"/>
        </w:rPr>
        <w:t xml:space="preserve">Муниципальное автономное общеобразовательное </w:t>
      </w:r>
      <w:proofErr w:type="gramStart"/>
      <w:r>
        <w:rPr>
          <w:rFonts w:ascii="TT4CE7o00" w:hAnsi="TT4CE7o00"/>
          <w:color w:val="000000"/>
          <w:sz w:val="28"/>
          <w:szCs w:val="28"/>
        </w:rPr>
        <w:t>учреждение</w:t>
      </w:r>
      <w:r>
        <w:rPr>
          <w:rFonts w:ascii="TT4CE7o00" w:hAnsi="TT4CE7o00"/>
          <w:color w:val="000000"/>
          <w:sz w:val="28"/>
          <w:szCs w:val="28"/>
        </w:rPr>
        <w:br/>
        <w:t>«</w:t>
      </w:r>
      <w:proofErr w:type="gramEnd"/>
      <w:r>
        <w:rPr>
          <w:rFonts w:ascii="TT4CE7o00" w:hAnsi="TT4CE7o00"/>
          <w:color w:val="000000"/>
          <w:sz w:val="28"/>
          <w:szCs w:val="28"/>
        </w:rPr>
        <w:t xml:space="preserve">Бурятская гимназия №29» </w:t>
      </w:r>
    </w:p>
    <w:p w:rsidR="0025411C" w:rsidRPr="00BB1092" w:rsidRDefault="0025411C" w:rsidP="0025411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T4CE8o00" w:hAnsi="TT4CE8o00"/>
          <w:color w:val="000000"/>
        </w:rPr>
        <w:br/>
      </w:r>
      <w:r w:rsidRPr="00BB109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дополнительного образования </w:t>
      </w:r>
      <w:proofErr w:type="gramStart"/>
      <w:r w:rsidRPr="00BB1092">
        <w:rPr>
          <w:rFonts w:ascii="Times New Roman" w:hAnsi="Times New Roman" w:cs="Times New Roman"/>
          <w:color w:val="000000"/>
          <w:sz w:val="28"/>
          <w:szCs w:val="28"/>
        </w:rPr>
        <w:t>« Голос</w:t>
      </w:r>
      <w:proofErr w:type="gramEnd"/>
      <w:r w:rsidRPr="00BB1092">
        <w:rPr>
          <w:rFonts w:ascii="Times New Roman" w:hAnsi="Times New Roman" w:cs="Times New Roman"/>
          <w:color w:val="000000"/>
          <w:sz w:val="28"/>
          <w:szCs w:val="28"/>
        </w:rPr>
        <w:t xml:space="preserve"> гимназии»</w:t>
      </w:r>
    </w:p>
    <w:p w:rsidR="00B668BD" w:rsidRPr="0025411C" w:rsidRDefault="00B668BD" w:rsidP="00BB1092">
      <w:pPr>
        <w:rPr>
          <w:rFonts w:ascii="Times New Roman" w:hAnsi="Times New Roman" w:cs="Times New Roman"/>
          <w:sz w:val="24"/>
          <w:szCs w:val="24"/>
        </w:rPr>
      </w:pPr>
    </w:p>
    <w:p w:rsidR="00B668BD" w:rsidRPr="0025411C" w:rsidRDefault="00BB1092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668BD" w:rsidRPr="0025411C">
        <w:rPr>
          <w:rFonts w:ascii="Times New Roman" w:hAnsi="Times New Roman" w:cs="Times New Roman"/>
          <w:sz w:val="24"/>
          <w:szCs w:val="24"/>
        </w:rPr>
        <w:t>рог</w:t>
      </w:r>
      <w:r w:rsidR="008667BE" w:rsidRPr="0025411C">
        <w:rPr>
          <w:rFonts w:ascii="Times New Roman" w:hAnsi="Times New Roman" w:cs="Times New Roman"/>
          <w:sz w:val="24"/>
          <w:szCs w:val="24"/>
        </w:rPr>
        <w:t>рамма дополнительного образования</w:t>
      </w:r>
      <w:r w:rsidR="00800B7C" w:rsidRPr="0025411C">
        <w:rPr>
          <w:rFonts w:ascii="Times New Roman" w:hAnsi="Times New Roman" w:cs="Times New Roman"/>
          <w:sz w:val="24"/>
          <w:szCs w:val="24"/>
        </w:rPr>
        <w:t xml:space="preserve"> </w:t>
      </w:r>
      <w:r w:rsidR="0025411C" w:rsidRPr="0025411C">
        <w:rPr>
          <w:rFonts w:ascii="Times New Roman" w:hAnsi="Times New Roman" w:cs="Times New Roman"/>
          <w:sz w:val="24"/>
          <w:szCs w:val="24"/>
        </w:rPr>
        <w:t>«</w:t>
      </w:r>
      <w:r w:rsidR="00800B7C" w:rsidRPr="0025411C">
        <w:rPr>
          <w:rFonts w:ascii="Times New Roman" w:hAnsi="Times New Roman" w:cs="Times New Roman"/>
          <w:sz w:val="24"/>
          <w:szCs w:val="24"/>
        </w:rPr>
        <w:t>Голос гимназии</w:t>
      </w:r>
      <w:r w:rsidR="0025411C" w:rsidRPr="0025411C">
        <w:rPr>
          <w:rFonts w:ascii="Times New Roman" w:hAnsi="Times New Roman" w:cs="Times New Roman"/>
          <w:sz w:val="24"/>
          <w:szCs w:val="24"/>
        </w:rPr>
        <w:t>»</w:t>
      </w:r>
      <w:r w:rsidR="00B668BD" w:rsidRPr="0025411C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государственным образовательным стандартом начального общего образования, на основе методических рекомендаций по развитию доп</w:t>
      </w:r>
      <w:bookmarkStart w:id="0" w:name="_GoBack"/>
      <w:bookmarkEnd w:id="0"/>
      <w:r w:rsidR="00B668BD" w:rsidRPr="0025411C">
        <w:rPr>
          <w:rFonts w:ascii="Times New Roman" w:hAnsi="Times New Roman" w:cs="Times New Roman"/>
          <w:sz w:val="24"/>
          <w:szCs w:val="24"/>
        </w:rPr>
        <w:t>олнительного образования детей в общеобразовательных учреждениях: Методический конструктор: пособие для учителей/ Д.В. Григорьев, П.В. Степанов. – М.: Просвещение, 2010г., Концепцией духовно-нравственного развития и воспитания личности гражданина России. Программа опирается на программу развития универсальных учебных действий, примерные программы отдельных учебных предметов и курсов, программу воспитания и социализации учащихся.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Программа построена на основе общенациональных ценностей российского общества, направлена на развитие коммуникативных и интеллектуальных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способностеи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обучающихся, развитие лидерских качеств, организацию социализирующего досуга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детеи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̆. Эта деятельность способствует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социальнои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 адаптации, гражданскому становлению подрастающего поколения.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Программа адаптирована к условиям малокомплектной школы.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Актуальность программы.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В настоящее время огромное значение уделяется развитию личности школьников, раскрытию их индивидуальности, творческих спосо</w:t>
      </w:r>
      <w:r w:rsidR="008667BE" w:rsidRPr="0025411C">
        <w:rPr>
          <w:rFonts w:ascii="Times New Roman" w:hAnsi="Times New Roman" w:cs="Times New Roman"/>
          <w:sz w:val="24"/>
          <w:szCs w:val="24"/>
        </w:rPr>
        <w:t>бностей. Программа дополнительного образования</w:t>
      </w:r>
      <w:r w:rsidRPr="0025411C">
        <w:rPr>
          <w:rFonts w:ascii="Times New Roman" w:hAnsi="Times New Roman" w:cs="Times New Roman"/>
          <w:sz w:val="24"/>
          <w:szCs w:val="24"/>
        </w:rPr>
        <w:t xml:space="preserve"> имеет свою специфику, обусловленную возрастными психологическими особенностями обучающихся в связи с их переходом к новой ведущей деятельности. Изменение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информационнои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структуры общества требует нового подхода к формам работы с детьми. Сегодня от учащихся требуются не только знания, но и активность, инициативность, способность принимать решения в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труднои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ситуации Деятельность обучающихся в рамках реализации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даннои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программы направлена не только на совершенствование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речевои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деятельности и развитие творческих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способностеи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ребѐнка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, но и главное - на создание продукта, имеющего значимость для других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людеи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Школьная газета - современное средство воспитания патриотизма, формирования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активнои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гражданскои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позиции, а также средство повышения интереса к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учѐбе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 и в целом ко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всеи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школьнои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 жизни. Открывает новые возможности для поддержки интереса школьника как к индивидуальному творчеству, так и к коллективному. В процессе совместной деятельности по созданию газеты между учащимися разных классов устанавливаются отношения взаимопонимания и взаимодействия.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lastRenderedPageBreak/>
        <w:t>Новизна программы состоит в том, что она создаѐт условия для продуктивной творческой деятельности школьников, поддерживает детские инициативы и способствует их осуществлению.</w:t>
      </w:r>
    </w:p>
    <w:p w:rsidR="00B668BD" w:rsidRPr="0025411C" w:rsidRDefault="00B668BD" w:rsidP="00F864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Назначение программы.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учащихся основной школы и реализует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 связи русским языком, литературой, обществознанием, историей, географией, информатикой...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Программа способствует раскрытию творческого потенциала каждого ребенка, помогает овладеть навыками коллективного взаимодействия и общения, привить интерес к журналистике, дать первичные сведения об издательском деле, научить творчески относиться к любой работе. Основное педагогическое средство организации внеурочной деятельности: развивающие ситуации игрового и учебного типов.</w:t>
      </w:r>
    </w:p>
    <w:p w:rsidR="00B668BD" w:rsidRPr="0025411C" w:rsidRDefault="00800B7C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Основные виды</w:t>
      </w:r>
      <w:r w:rsidR="00B668BD" w:rsidRPr="0025411C">
        <w:rPr>
          <w:rFonts w:ascii="Times New Roman" w:hAnsi="Times New Roman" w:cs="Times New Roman"/>
          <w:sz w:val="24"/>
          <w:szCs w:val="24"/>
        </w:rPr>
        <w:t xml:space="preserve"> деятельности: исследовательская, организационно-коммуникативная, рефлексивно-оценочная, креативная, проектная, а также трудовая и профильная ориентация. Формируемые ценности: здоровье, экологическая культура, экологически безопасное поведение;</w:t>
      </w:r>
      <w:r w:rsidR="0025411C">
        <w:rPr>
          <w:rFonts w:ascii="Times New Roman" w:hAnsi="Times New Roman" w:cs="Times New Roman"/>
          <w:sz w:val="24"/>
          <w:szCs w:val="24"/>
        </w:rPr>
        <w:t xml:space="preserve"> </w:t>
      </w:r>
      <w:r w:rsidR="00B668BD" w:rsidRPr="0025411C">
        <w:rPr>
          <w:rFonts w:ascii="Times New Roman" w:hAnsi="Times New Roman" w:cs="Times New Roman"/>
          <w:sz w:val="24"/>
          <w:szCs w:val="24"/>
        </w:rPr>
        <w:t xml:space="preserve">гражданское общество, этнокультурная и общероссийская идентичность; устойчивое развитие страны; этика; здоровье как личная и общественная категория; социальное партнерство; здоровый и безопасный образ жизни; культура; гражданская ответственность, традиции многонационального народа России. </w:t>
      </w:r>
    </w:p>
    <w:p w:rsidR="008C7A06" w:rsidRPr="0025411C" w:rsidRDefault="008C7A06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Основные направления деятельности: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Социальная. «Школьная </w:t>
      </w:r>
      <w:proofErr w:type="gramStart"/>
      <w:r w:rsidRPr="0025411C">
        <w:rPr>
          <w:rFonts w:ascii="Times New Roman" w:hAnsi="Times New Roman" w:cs="Times New Roman"/>
          <w:sz w:val="24"/>
          <w:szCs w:val="24"/>
        </w:rPr>
        <w:t>газета»-</w:t>
      </w:r>
      <w:proofErr w:type="gramEnd"/>
      <w:r w:rsidRPr="0025411C">
        <w:rPr>
          <w:rFonts w:ascii="Times New Roman" w:hAnsi="Times New Roman" w:cs="Times New Roman"/>
          <w:sz w:val="24"/>
          <w:szCs w:val="24"/>
        </w:rPr>
        <w:t xml:space="preserve"> способ познания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социального,политического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 устройства общества.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Информационная. «Школьная газета» –форма передачи информации о событиях и фактах из жизни школы.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Образовательная. Подготовка номеров газеты требует </w:t>
      </w:r>
      <w:proofErr w:type="gramStart"/>
      <w:r w:rsidRPr="0025411C">
        <w:rPr>
          <w:rFonts w:ascii="Times New Roman" w:hAnsi="Times New Roman" w:cs="Times New Roman"/>
          <w:sz w:val="24"/>
          <w:szCs w:val="24"/>
        </w:rPr>
        <w:t>вовлечения</w:t>
      </w:r>
      <w:proofErr w:type="gramEnd"/>
      <w:r w:rsidRPr="0025411C">
        <w:rPr>
          <w:rFonts w:ascii="Times New Roman" w:hAnsi="Times New Roman" w:cs="Times New Roman"/>
          <w:sz w:val="24"/>
          <w:szCs w:val="24"/>
        </w:rPr>
        <w:t xml:space="preserve"> учащихся в различные формы деятельности: они получают возможность попробовать свои силы в качестве корреспондента, наборщика, корректора. Обучаются современным технологиям, занятия проходят с использованием ИКТ. В результате работы по выпуску газет возрастает их мотивация к обучению.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Воспитательная. Организация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внеурочнои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</w:t>
      </w:r>
      <w:proofErr w:type="gramStart"/>
      <w:r w:rsidRPr="0025411C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25411C">
        <w:rPr>
          <w:rFonts w:ascii="Times New Roman" w:hAnsi="Times New Roman" w:cs="Times New Roman"/>
          <w:sz w:val="24"/>
          <w:szCs w:val="24"/>
        </w:rPr>
        <w:t xml:space="preserve"> учащихся позволяет с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пользои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 занять их свободное время.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Коммуникативная. Подготовка газеты к выпуску – дело коллективное, в процессе работы над выпуском дети общаются с разными людьми. Коллегиальное решение всех вопросов, общение способствуют развитию коммуникативных качеств учащихся.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411C">
        <w:rPr>
          <w:rFonts w:ascii="Times New Roman" w:hAnsi="Times New Roman" w:cs="Times New Roman"/>
          <w:sz w:val="24"/>
          <w:szCs w:val="24"/>
        </w:rPr>
        <w:t>Принципы:•</w:t>
      </w:r>
      <w:proofErr w:type="gramEnd"/>
      <w:r w:rsidRPr="0025411C">
        <w:rPr>
          <w:rFonts w:ascii="Times New Roman" w:hAnsi="Times New Roman" w:cs="Times New Roman"/>
          <w:sz w:val="24"/>
          <w:szCs w:val="24"/>
        </w:rPr>
        <w:t xml:space="preserve">Уважение к читателям и авторам газеты. • Создание положительного образа учителя, ученика, школы. • Учитывать, что о каждом ученике читают его родители. • Писать </w:t>
      </w:r>
      <w:r w:rsidRPr="0025411C">
        <w:rPr>
          <w:rFonts w:ascii="Times New Roman" w:hAnsi="Times New Roman" w:cs="Times New Roman"/>
          <w:sz w:val="24"/>
          <w:szCs w:val="24"/>
        </w:rPr>
        <w:lastRenderedPageBreak/>
        <w:t>только то, о чем знаешь. • Не замыкаться в стенах школы. • Проявлять заинтересованность и творчество. • Не оскорблять, не унижать печатным словом.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Возрастная группа учащихся, на которую ориентированы занятия.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Программа предназначена для учащихся 5-9 классов (11-16 лет) и рассчитана на 1 год обучения.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Количество час</w:t>
      </w:r>
      <w:r w:rsidR="00AA0877" w:rsidRPr="0025411C">
        <w:rPr>
          <w:rFonts w:ascii="Times New Roman" w:hAnsi="Times New Roman" w:cs="Times New Roman"/>
          <w:sz w:val="24"/>
          <w:szCs w:val="24"/>
        </w:rPr>
        <w:t>ов в год: 34 часов в год (1 час</w:t>
      </w:r>
      <w:r w:rsidRPr="0025411C">
        <w:rPr>
          <w:rFonts w:ascii="Times New Roman" w:hAnsi="Times New Roman" w:cs="Times New Roman"/>
          <w:sz w:val="24"/>
          <w:szCs w:val="24"/>
        </w:rPr>
        <w:t xml:space="preserve"> в неделю)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Продолжительность одного занятия: 40 минут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Цель программы: создание школьной газеты, раскрытие творческого потенциала учащихся.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Реализация цели осуществляется через решение следующих задач: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-Познакомить обучающихся с основными терминами журналистики.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-Дать представление о сущности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журналистскои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 профессии.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-Познакомить со способами сбора информации.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-Обучить первичным навыкам работы с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содержащейся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 в текстах информации.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-Формировать у обучающихся первичные навыки готовности слушать собеседника и вести диалог.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-Учить работать в проектном режиме при создании выпусков газеты.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-Учить давать самооценку результатам своего труда.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 Организовать практическую, общественно и социально значимую коллективную деятельность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 Повысить познавательную активность учащихся, научить их вовремя реагировать на события, находить источники информации. -Предоставить подросткам возможности для «пробы пера» и реализации права «свободы слова» на страницах школьной газеты.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Личностные результаты предусматривают умения: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активнои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жизненнои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 позиции.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Формирование умения оценивать ситуации из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школьнои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жизни с точки зрения общечеловеческих норм, нравственных и этических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ценностеи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Формирование умения выбирать смысловые установки для своих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действии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 и поступков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 результатами являются умения: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- формирование умения планировать, контролировать и оценивать учебные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поставленнои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задачеи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 и условием еѐ реализации;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- продуктивное сотрудничество (общение,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взаимодействие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) со сверстниками при решении задач на занятиях;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 умение осуществлять информационную, познавательную и практическую деятельность с использованием различных средств коммуникации.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Предметными результатами являются представления: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 познакомятся с основными терминами журналистики;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lastRenderedPageBreak/>
        <w:t xml:space="preserve">- приобретут первичные навыки работы с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содержащейся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 в текстах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информациеи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в процессе </w:t>
      </w:r>
      <w:proofErr w:type="gramStart"/>
      <w:r w:rsidRPr="0025411C">
        <w:rPr>
          <w:rFonts w:ascii="Times New Roman" w:hAnsi="Times New Roman" w:cs="Times New Roman"/>
          <w:sz w:val="24"/>
          <w:szCs w:val="24"/>
        </w:rPr>
        <w:t>чтения</w:t>
      </w:r>
      <w:proofErr w:type="gramEnd"/>
      <w:r w:rsidRPr="0025411C">
        <w:rPr>
          <w:rFonts w:ascii="Times New Roman" w:hAnsi="Times New Roman" w:cs="Times New Roman"/>
          <w:sz w:val="24"/>
          <w:szCs w:val="24"/>
        </w:rPr>
        <w:t xml:space="preserve"> соответствующих возрасту научно-познавательных текстов, инструкций;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 получат возможность научиться самостоятельно организовывать поиск информации;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 приобретут умение работать в проектном режиме при создании выпусков газеты;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- приобретут опыт уважительного отношения к творчеству как своему, так и других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людеи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̆;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 научатся давать самооценку результатам своего труда;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 приобретут первоначальные навыки работы с ПК в процессе создания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школьнои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 газеты;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 научатся работать над выполнением заданием редакции индивидуально, научатся распределять работу между участниками проекта;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 научатся совместно договариваться о правилах общения и поведения на занятиях кружка и следовать им;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поймут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 сущность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журналистскои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профессии как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социальнои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̆,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информационнои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̆,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творческои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̆, ее базовых характеристик, социальных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ролеи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 журналиста, качеств личности, необходимых для ответственного выполнения профессиональных функций;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 приобретут первичные навыки готовности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событий.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Формы и методы работы.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Основными принципами работы являются: учёт возрастных особенностей, доступность, последовательность, системность, эффективность, личностно-ориентированный подход, сочетание индивидуальной и коллективной форм работы. 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В рамках программы реализуется социально-проблемная естественно-научная гуманитарная модель содержания образования. Отбор содержания проведён с учётом системно-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 подхода, в соответствии с которым учащиеся осваивают предметно-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 содержание, значимое для формирования умений повседневной личностно и общественно значимой социально-ориентированной практической деятельности. 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Формы работы: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Основной формой организации учебного процесса является учебное занятие, а также индивидуальная, групповая и коллективная работы, работа в парах, конкурсы, игры на внимание, </w:t>
      </w:r>
      <w:proofErr w:type="spellStart"/>
      <w:proofErr w:type="gramStart"/>
      <w:r w:rsidRPr="0025411C">
        <w:rPr>
          <w:rFonts w:ascii="Times New Roman" w:hAnsi="Times New Roman" w:cs="Times New Roman"/>
          <w:sz w:val="24"/>
          <w:szCs w:val="24"/>
        </w:rPr>
        <w:t>викторины,массовые</w:t>
      </w:r>
      <w:proofErr w:type="spellEnd"/>
      <w:proofErr w:type="gramEnd"/>
      <w:r w:rsidRPr="00254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мероприятия,исследовательская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 работа в библиотеке, Интернете; психологический практикум-тренинг; ролевые ситуационные игры; просветительские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проекты,оформление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 информационного уголка класса.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-экскурсии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-целевые прогулки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- практическая деятельность 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lastRenderedPageBreak/>
        <w:t>- викторины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 заочное путешествие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 праздники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-беседа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25411C">
        <w:rPr>
          <w:rFonts w:ascii="Times New Roman" w:hAnsi="Times New Roman" w:cs="Times New Roman"/>
          <w:sz w:val="24"/>
          <w:szCs w:val="24"/>
        </w:rPr>
        <w:t>иллюстрирование,информирование</w:t>
      </w:r>
      <w:proofErr w:type="spellEnd"/>
      <w:proofErr w:type="gramEnd"/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-посещение библиотеки</w:t>
      </w:r>
    </w:p>
    <w:p w:rsidR="00B668BD" w:rsidRPr="0025411C" w:rsidRDefault="00B668BD" w:rsidP="008C7A0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668BD" w:rsidRPr="0025411C" w:rsidRDefault="00B668BD" w:rsidP="008C7A0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Календарно-тематическое планирование.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4111"/>
        <w:gridCol w:w="2126"/>
        <w:gridCol w:w="1979"/>
      </w:tblGrid>
      <w:tr w:rsidR="00EC071E" w:rsidRPr="0025411C" w:rsidTr="00F86410">
        <w:trPr>
          <w:trHeight w:val="749"/>
        </w:trPr>
        <w:tc>
          <w:tcPr>
            <w:tcW w:w="1134" w:type="dxa"/>
          </w:tcPr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EC071E" w:rsidRPr="0025411C" w:rsidRDefault="00EC071E" w:rsidP="00F86410">
            <w:pPr>
              <w:tabs>
                <w:tab w:val="left" w:pos="948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ab/>
              <w:t>Тема занятия</w:t>
            </w:r>
          </w:p>
        </w:tc>
        <w:tc>
          <w:tcPr>
            <w:tcW w:w="4105" w:type="dxa"/>
            <w:gridSpan w:val="2"/>
          </w:tcPr>
          <w:p w:rsidR="00EC071E" w:rsidRPr="0025411C" w:rsidRDefault="005A2FB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86410" w:rsidRPr="0025411C" w:rsidTr="00726F12">
        <w:tc>
          <w:tcPr>
            <w:tcW w:w="5245" w:type="dxa"/>
            <w:gridSpan w:val="2"/>
          </w:tcPr>
          <w:p w:rsidR="00F86410" w:rsidRPr="0025411C" w:rsidRDefault="00F86410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6410" w:rsidRPr="0025411C" w:rsidRDefault="00F86410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979" w:type="dxa"/>
          </w:tcPr>
          <w:p w:rsidR="00F86410" w:rsidRPr="0025411C" w:rsidRDefault="00F86410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5A2FB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5A2FBE" w:rsidRPr="0025411C" w:rsidRDefault="005A2FBE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Вводное занятие. ТБ. Понятие о школьной газете.</w:t>
            </w:r>
          </w:p>
          <w:p w:rsidR="005A2FBE" w:rsidRPr="0025411C" w:rsidRDefault="005A2FBE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работы. 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5A2FB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5A2FB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5A2FB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5A2FBE" w:rsidRPr="0025411C" w:rsidRDefault="005A2FBE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Газета. Какая она должна быть? Язык и стиль газеты.</w:t>
            </w:r>
          </w:p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Печатные издания и их роль. Анализ рубрик печатных изданий</w:t>
            </w:r>
          </w:p>
        </w:tc>
        <w:tc>
          <w:tcPr>
            <w:tcW w:w="2126" w:type="dxa"/>
          </w:tcPr>
          <w:p w:rsidR="00EC071E" w:rsidRPr="0025411C" w:rsidRDefault="005A2FB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5A2FB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D322CD" w:rsidRPr="0025411C" w:rsidRDefault="00D322CD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 xml:space="preserve">Читатель и его интересы. Темы газетных публикаций. 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D322CD" w:rsidRPr="0025411C" w:rsidRDefault="00D322CD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Школьная редакция. Роль школьной газеты.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322CD" w:rsidRPr="0025411C" w:rsidRDefault="00D322CD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Этапы создания газеты. Эскиз газеты.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322CD" w:rsidRPr="0025411C" w:rsidRDefault="00D322CD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Газетная статья - основа газеты. Создание газетных статей.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322CD" w:rsidRPr="0025411C" w:rsidRDefault="00D322CD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Информационная составляющая газеты.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322CD" w:rsidRPr="0025411C" w:rsidRDefault="00D322CD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Сбор первичной информации.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D322CD" w:rsidRPr="0025411C" w:rsidRDefault="00D322CD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Сбор и оформление информации. Структура новостной ленты.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Заметка в газету.</w:t>
            </w:r>
          </w:p>
        </w:tc>
        <w:tc>
          <w:tcPr>
            <w:tcW w:w="2126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322CD" w:rsidRPr="0025411C" w:rsidRDefault="00D322CD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 xml:space="preserve">Этика и психология журналистского общения. 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322CD" w:rsidRPr="0025411C" w:rsidRDefault="00D322CD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Оформление, дизайн газеты. Оформление газетных материалов.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322CD" w:rsidRPr="0025411C" w:rsidRDefault="00D322CD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Иллюстрации ,</w:t>
            </w:r>
            <w:proofErr w:type="gramEnd"/>
            <w:r w:rsidRPr="0025411C">
              <w:rPr>
                <w:rFonts w:ascii="Times New Roman" w:hAnsi="Times New Roman" w:cs="Times New Roman"/>
                <w:sz w:val="24"/>
                <w:szCs w:val="24"/>
              </w:rPr>
              <w:t xml:space="preserve"> рисунки, фотографии как дополнение к газетным статьям.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322CD" w:rsidRPr="0025411C" w:rsidRDefault="00D322CD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Оформление газетных материалов. Основы оформительской работы.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322CD" w:rsidRPr="0025411C" w:rsidRDefault="00D322CD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Реклама на страницах газеты. Рубрика с объявлениями.</w:t>
            </w:r>
          </w:p>
          <w:p w:rsidR="00D322CD" w:rsidRPr="0025411C" w:rsidRDefault="00D322CD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322CD" w:rsidRPr="0025411C" w:rsidRDefault="00D322CD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Что такое заметка. Разновидности заметок.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:rsidR="00D322CD" w:rsidRPr="0025411C" w:rsidRDefault="00D322CD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Работа с текстом. Тема и идея текста. Стили речи. Особенности стилей.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Репортаж. Особенности жанра. Композиционные особенности репортажа</w:t>
            </w:r>
          </w:p>
        </w:tc>
        <w:tc>
          <w:tcPr>
            <w:tcW w:w="2126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D322CD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7C17" w:rsidRPr="0025411C" w:rsidRDefault="00937C17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 xml:space="preserve">Репортер – автор репортажа и очевидец с места событий. 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7C17" w:rsidRPr="0025411C" w:rsidRDefault="00937C17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 xml:space="preserve">Очерк. Особенности жанра. 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7C17" w:rsidRPr="0025411C" w:rsidRDefault="00937C17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Проблемный очерк.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7C17" w:rsidRPr="0025411C" w:rsidRDefault="00937C17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 xml:space="preserve">Портретный очерк 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7C17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C17" w:rsidRPr="0025411C" w:rsidRDefault="00937C17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Интервью. Что значит взять интервью?</w:t>
            </w:r>
          </w:p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Вопросы для интервью.</w:t>
            </w:r>
          </w:p>
        </w:tc>
        <w:tc>
          <w:tcPr>
            <w:tcW w:w="2126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людьми. Сбор и оформление информации</w:t>
            </w:r>
          </w:p>
        </w:tc>
        <w:tc>
          <w:tcPr>
            <w:tcW w:w="2126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71E" w:rsidRPr="0025411C" w:rsidTr="00F86410">
        <w:trPr>
          <w:trHeight w:val="373"/>
        </w:trPr>
        <w:tc>
          <w:tcPr>
            <w:tcW w:w="1134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7C17" w:rsidRPr="0025411C" w:rsidRDefault="00937C17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Практикум .</w:t>
            </w:r>
            <w:proofErr w:type="gramEnd"/>
            <w:r w:rsidRPr="0025411C">
              <w:rPr>
                <w:rFonts w:ascii="Times New Roman" w:hAnsi="Times New Roman" w:cs="Times New Roman"/>
                <w:sz w:val="24"/>
                <w:szCs w:val="24"/>
              </w:rPr>
              <w:t xml:space="preserve"> Берем интервью.</w:t>
            </w:r>
          </w:p>
          <w:p w:rsidR="00937C17" w:rsidRPr="0025411C" w:rsidRDefault="00937C17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7C17" w:rsidRPr="0025411C" w:rsidRDefault="00937C17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 xml:space="preserve">Сатирические жанры. Фельетон. Особенности жанра. 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7C17" w:rsidRPr="0025411C" w:rsidRDefault="00937C17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Развлекательные страницы.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7C17" w:rsidRPr="0025411C" w:rsidRDefault="00937C17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Интеллектуальные, логические задачи. 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7C17" w:rsidRPr="0025411C" w:rsidRDefault="00937C17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proofErr w:type="gramStart"/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верстки..</w:t>
            </w:r>
            <w:proofErr w:type="gramEnd"/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7C17" w:rsidRPr="0025411C" w:rsidRDefault="00937C17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 xml:space="preserve">Функции редактора: от теории к </w:t>
            </w:r>
            <w:proofErr w:type="gramStart"/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практике .</w:t>
            </w:r>
            <w:proofErr w:type="gramEnd"/>
          </w:p>
          <w:p w:rsidR="00937C17" w:rsidRPr="0025411C" w:rsidRDefault="00937C17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979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7C17" w:rsidRPr="0025411C" w:rsidRDefault="00937C17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7C17" w:rsidRPr="0025411C" w:rsidRDefault="00937C17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 xml:space="preserve">Портфель достижений. 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071E" w:rsidRPr="0025411C" w:rsidTr="00F86410">
        <w:tc>
          <w:tcPr>
            <w:tcW w:w="1134" w:type="dxa"/>
          </w:tcPr>
          <w:p w:rsidR="00EC071E" w:rsidRPr="0025411C" w:rsidRDefault="0002402B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5A2FBE" w:rsidRPr="0025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7C17" w:rsidRPr="0025411C" w:rsidRDefault="00937C17" w:rsidP="00F8641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Творческий отчет. Анализ итогов работы.</w:t>
            </w:r>
          </w:p>
          <w:p w:rsidR="00EC071E" w:rsidRPr="0025411C" w:rsidRDefault="00EC071E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:rsidR="00EC071E" w:rsidRPr="0025411C" w:rsidRDefault="00937C17" w:rsidP="00F8641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B668BD" w:rsidRPr="0025411C" w:rsidRDefault="00B668BD" w:rsidP="00F864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В результате изучения курса «Школьная газета» должны быть достигнуты определенные результаты.</w:t>
      </w:r>
    </w:p>
    <w:p w:rsidR="007C7621" w:rsidRPr="0025411C" w:rsidRDefault="00B668BD" w:rsidP="007C76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· Подготовить к выпуску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очереднои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номер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школьнои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 газеты.</w:t>
      </w:r>
      <w:r w:rsidR="007C7621" w:rsidRPr="0025411C">
        <w:rPr>
          <w:rFonts w:ascii="Times New Roman" w:hAnsi="Times New Roman" w:cs="Times New Roman"/>
          <w:sz w:val="24"/>
          <w:szCs w:val="24"/>
        </w:rPr>
        <w:t xml:space="preserve"> Главным критерием достижения результата на протяжении всего периода обучения является </w:t>
      </w:r>
      <w:proofErr w:type="spellStart"/>
      <w:r w:rsidR="007C7621" w:rsidRPr="0025411C">
        <w:rPr>
          <w:rFonts w:ascii="Times New Roman" w:hAnsi="Times New Roman" w:cs="Times New Roman"/>
          <w:sz w:val="24"/>
          <w:szCs w:val="24"/>
        </w:rPr>
        <w:t>подготовленныи</w:t>
      </w:r>
      <w:proofErr w:type="spellEnd"/>
      <w:r w:rsidR="007C7621" w:rsidRPr="0025411C">
        <w:rPr>
          <w:rFonts w:ascii="Times New Roman" w:hAnsi="Times New Roman" w:cs="Times New Roman"/>
          <w:sz w:val="24"/>
          <w:szCs w:val="24"/>
        </w:rPr>
        <w:t xml:space="preserve">̆ для публикации в </w:t>
      </w:r>
      <w:proofErr w:type="spellStart"/>
      <w:r w:rsidR="007C7621" w:rsidRPr="0025411C">
        <w:rPr>
          <w:rFonts w:ascii="Times New Roman" w:hAnsi="Times New Roman" w:cs="Times New Roman"/>
          <w:sz w:val="24"/>
          <w:szCs w:val="24"/>
        </w:rPr>
        <w:t>школьнои</w:t>
      </w:r>
      <w:proofErr w:type="spellEnd"/>
      <w:r w:rsidR="007C7621" w:rsidRPr="0025411C">
        <w:rPr>
          <w:rFonts w:ascii="Times New Roman" w:hAnsi="Times New Roman" w:cs="Times New Roman"/>
          <w:sz w:val="24"/>
          <w:szCs w:val="24"/>
        </w:rPr>
        <w:t xml:space="preserve">̆ газете материал. Так как не все обучающиеся способны освоить материал программы в </w:t>
      </w:r>
      <w:proofErr w:type="spellStart"/>
      <w:r w:rsidR="007C7621" w:rsidRPr="0025411C">
        <w:rPr>
          <w:rFonts w:ascii="Times New Roman" w:hAnsi="Times New Roman" w:cs="Times New Roman"/>
          <w:sz w:val="24"/>
          <w:szCs w:val="24"/>
        </w:rPr>
        <w:t>одинаковои</w:t>
      </w:r>
      <w:proofErr w:type="spellEnd"/>
      <w:r w:rsidR="007C7621" w:rsidRPr="0025411C">
        <w:rPr>
          <w:rFonts w:ascii="Times New Roman" w:hAnsi="Times New Roman" w:cs="Times New Roman"/>
          <w:sz w:val="24"/>
          <w:szCs w:val="24"/>
        </w:rPr>
        <w:t xml:space="preserve">̆ степени, предполагается </w:t>
      </w:r>
      <w:proofErr w:type="spellStart"/>
      <w:r w:rsidR="007C7621" w:rsidRPr="0025411C">
        <w:rPr>
          <w:rFonts w:ascii="Times New Roman" w:hAnsi="Times New Roman" w:cs="Times New Roman"/>
          <w:sz w:val="24"/>
          <w:szCs w:val="24"/>
        </w:rPr>
        <w:t>индивидуальныи</w:t>
      </w:r>
      <w:proofErr w:type="spellEnd"/>
      <w:r w:rsidR="007C7621" w:rsidRPr="0025411C">
        <w:rPr>
          <w:rFonts w:ascii="Times New Roman" w:hAnsi="Times New Roman" w:cs="Times New Roman"/>
          <w:sz w:val="24"/>
          <w:szCs w:val="24"/>
        </w:rPr>
        <w:t xml:space="preserve">̆ подход к практическим заданиям и оценке их </w:t>
      </w:r>
      <w:proofErr w:type="gramStart"/>
      <w:r w:rsidR="007C7621" w:rsidRPr="0025411C">
        <w:rPr>
          <w:rFonts w:ascii="Times New Roman" w:hAnsi="Times New Roman" w:cs="Times New Roman"/>
          <w:sz w:val="24"/>
          <w:szCs w:val="24"/>
        </w:rPr>
        <w:t>исполнения .</w:t>
      </w:r>
      <w:proofErr w:type="gramEnd"/>
      <w:r w:rsidR="007C7621" w:rsidRPr="0025411C">
        <w:rPr>
          <w:rFonts w:ascii="Times New Roman" w:hAnsi="Times New Roman" w:cs="Times New Roman"/>
          <w:sz w:val="24"/>
          <w:szCs w:val="24"/>
        </w:rPr>
        <w:t xml:space="preserve"> Дифференциация и индивидуализация обучения обеспечиваются деятельностью каждого ребёнка, на базе </w:t>
      </w:r>
      <w:proofErr w:type="spellStart"/>
      <w:r w:rsidR="007C7621" w:rsidRPr="0025411C">
        <w:rPr>
          <w:rFonts w:ascii="Times New Roman" w:hAnsi="Times New Roman" w:cs="Times New Roman"/>
          <w:sz w:val="24"/>
          <w:szCs w:val="24"/>
        </w:rPr>
        <w:t>которои</w:t>
      </w:r>
      <w:proofErr w:type="spellEnd"/>
      <w:r w:rsidR="007C7621" w:rsidRPr="0025411C">
        <w:rPr>
          <w:rFonts w:ascii="Times New Roman" w:hAnsi="Times New Roman" w:cs="Times New Roman"/>
          <w:sz w:val="24"/>
          <w:szCs w:val="24"/>
        </w:rPr>
        <w:t xml:space="preserve">̆ формируются различные универсальные учебные </w:t>
      </w:r>
      <w:proofErr w:type="spellStart"/>
      <w:r w:rsidR="007C7621" w:rsidRPr="0025411C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="007C7621" w:rsidRPr="0025411C">
        <w:rPr>
          <w:rFonts w:ascii="Times New Roman" w:hAnsi="Times New Roman" w:cs="Times New Roman"/>
          <w:sz w:val="24"/>
          <w:szCs w:val="24"/>
        </w:rPr>
        <w:t xml:space="preserve"> с учетом структуры личности каждого ученика.</w:t>
      </w:r>
    </w:p>
    <w:p w:rsidR="007C7621" w:rsidRPr="0025411C" w:rsidRDefault="007C7621" w:rsidP="007C76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Практическим выходом реализации программы является издание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школьнои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 газеты (1 раз в четверть)</w:t>
      </w:r>
    </w:p>
    <w:p w:rsidR="007C7621" w:rsidRPr="0025411C" w:rsidRDefault="007C7621" w:rsidP="007C76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· Повысить мотивацию учащихся к изучению русского языка и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русскои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 литературы;</w:t>
      </w:r>
    </w:p>
    <w:p w:rsidR="007C7621" w:rsidRPr="0025411C" w:rsidRDefault="007C7621" w:rsidP="007C76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·Заинтересовать учащихся творческим процессом;</w:t>
      </w:r>
    </w:p>
    <w:p w:rsidR="007C7621" w:rsidRPr="0025411C" w:rsidRDefault="007C7621" w:rsidP="007C76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·Повысить и регулировать личностную оценку учащихся;</w:t>
      </w:r>
    </w:p>
    <w:p w:rsidR="007C7621" w:rsidRPr="0025411C" w:rsidRDefault="007C7621" w:rsidP="007C76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·Повысить освоение учащимися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орфографическои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̆,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пунктуационнои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̆,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речевои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грамотности в объеме, достаточном для свободного пользования русским языком в учебных и иных целях в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устнои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и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письменнои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 формах;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Реализация программы кружка </w:t>
      </w:r>
      <w:proofErr w:type="gramStart"/>
      <w:r w:rsidRPr="0025411C">
        <w:rPr>
          <w:rFonts w:ascii="Times New Roman" w:hAnsi="Times New Roman" w:cs="Times New Roman"/>
          <w:sz w:val="24"/>
          <w:szCs w:val="24"/>
        </w:rPr>
        <w:t>« Школьная</w:t>
      </w:r>
      <w:proofErr w:type="gramEnd"/>
      <w:r w:rsidRPr="0025411C">
        <w:rPr>
          <w:rFonts w:ascii="Times New Roman" w:hAnsi="Times New Roman" w:cs="Times New Roman"/>
          <w:sz w:val="24"/>
          <w:szCs w:val="24"/>
        </w:rPr>
        <w:t xml:space="preserve"> газета» позволит: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Формировать необходимые качества, присущие социально-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активнои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личности (научить активно реагировать на события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школьнои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жизни, давать им собственную оценку и уметь передать содержание события в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письменнои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форме для размещения на страницах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школьнои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 прессы).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Формы оценки результатов.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Оценка результатов внеурочной деятельности учащихся может быть в виде грамот и похвальных листов за </w:t>
      </w:r>
      <w:proofErr w:type="gramStart"/>
      <w:r w:rsidRPr="0025411C">
        <w:rPr>
          <w:rFonts w:ascii="Times New Roman" w:hAnsi="Times New Roman" w:cs="Times New Roman"/>
          <w:sz w:val="24"/>
          <w:szCs w:val="24"/>
        </w:rPr>
        <w:t>исследовательскую</w:t>
      </w:r>
      <w:r w:rsidR="007C7621" w:rsidRPr="0025411C">
        <w:rPr>
          <w:rFonts w:ascii="Times New Roman" w:hAnsi="Times New Roman" w:cs="Times New Roman"/>
          <w:sz w:val="24"/>
          <w:szCs w:val="24"/>
        </w:rPr>
        <w:t xml:space="preserve"> </w:t>
      </w:r>
      <w:r w:rsidRPr="0025411C">
        <w:rPr>
          <w:rFonts w:ascii="Times New Roman" w:hAnsi="Times New Roman" w:cs="Times New Roman"/>
          <w:sz w:val="24"/>
          <w:szCs w:val="24"/>
        </w:rPr>
        <w:t>,проектную</w:t>
      </w:r>
      <w:proofErr w:type="gramEnd"/>
      <w:r w:rsidRPr="0025411C">
        <w:rPr>
          <w:rFonts w:ascii="Times New Roman" w:hAnsi="Times New Roman" w:cs="Times New Roman"/>
          <w:sz w:val="24"/>
          <w:szCs w:val="24"/>
        </w:rPr>
        <w:t xml:space="preserve"> и творческую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активность,за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 участие и победы в конкурсах</w:t>
      </w:r>
      <w:r w:rsidR="007C7621" w:rsidRPr="0025411C">
        <w:rPr>
          <w:rFonts w:ascii="Times New Roman" w:hAnsi="Times New Roman" w:cs="Times New Roman"/>
          <w:sz w:val="24"/>
          <w:szCs w:val="24"/>
        </w:rPr>
        <w:t xml:space="preserve"> </w:t>
      </w:r>
      <w:r w:rsidRPr="0025411C">
        <w:rPr>
          <w:rFonts w:ascii="Times New Roman" w:hAnsi="Times New Roman" w:cs="Times New Roman"/>
          <w:sz w:val="24"/>
          <w:szCs w:val="24"/>
        </w:rPr>
        <w:t>,практикумах</w:t>
      </w:r>
      <w:r w:rsidR="007C7621" w:rsidRPr="0025411C">
        <w:rPr>
          <w:rFonts w:ascii="Times New Roman" w:hAnsi="Times New Roman" w:cs="Times New Roman"/>
          <w:sz w:val="24"/>
          <w:szCs w:val="24"/>
        </w:rPr>
        <w:t xml:space="preserve"> </w:t>
      </w:r>
      <w:r w:rsidRPr="0025411C">
        <w:rPr>
          <w:rFonts w:ascii="Times New Roman" w:hAnsi="Times New Roman" w:cs="Times New Roman"/>
          <w:sz w:val="24"/>
          <w:szCs w:val="24"/>
        </w:rPr>
        <w:t>,викторинах. Информационно-методическое обеспечение. Техническое обеспечение.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lastRenderedPageBreak/>
        <w:t>1. Ахмадулина Е.В. Краткий курс теории журналистики. Учебное пособие. М.: ИКЦ «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МарТ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»;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Ростовн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/Д: Издательский центр «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МарТ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», 2006.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2. Горохов В.М. Основы журналистского мастерства. М., 1989.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Концова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 В.В. Детское объединение «Пресс-центр» // Классный руководитель 2003 - №3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Лазутина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 Г.В. Основы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творческои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 деятельности журналиста. М., 2001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5. Ожегов С.И. Словарь русского языка. – М.,1981. Закон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Российскои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Федерации ―О средствах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массовои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̆ информации‖.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6. Пресс-клуб и школьная газета: занятия, тренинги, портфолио / авт.-сост. Н.В.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Кашлева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>. – Волгоград: Учитель, 2009.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7.Тертычный А.А. Жанры </w:t>
      </w:r>
      <w:proofErr w:type="spellStart"/>
      <w:r w:rsidRPr="0025411C">
        <w:rPr>
          <w:rFonts w:ascii="Times New Roman" w:hAnsi="Times New Roman" w:cs="Times New Roman"/>
          <w:sz w:val="24"/>
          <w:szCs w:val="24"/>
        </w:rPr>
        <w:t>периодическои</w:t>
      </w:r>
      <w:proofErr w:type="spellEnd"/>
      <w:r w:rsidRPr="0025411C">
        <w:rPr>
          <w:rFonts w:ascii="Times New Roman" w:hAnsi="Times New Roman" w:cs="Times New Roman"/>
          <w:sz w:val="24"/>
          <w:szCs w:val="24"/>
        </w:rPr>
        <w:t xml:space="preserve">̆ печати: Учебное пособие. М., 2000. 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8. Швец Ф. Создание школьной газеты. Практическая деятельность как фактор развивающего </w:t>
      </w:r>
      <w:proofErr w:type="gramStart"/>
      <w:r w:rsidRPr="0025411C">
        <w:rPr>
          <w:rFonts w:ascii="Times New Roman" w:hAnsi="Times New Roman" w:cs="Times New Roman"/>
          <w:sz w:val="24"/>
          <w:szCs w:val="24"/>
        </w:rPr>
        <w:t>обучения./</w:t>
      </w:r>
      <w:proofErr w:type="gramEnd"/>
      <w:r w:rsidRPr="0025411C">
        <w:rPr>
          <w:rFonts w:ascii="Times New Roman" w:hAnsi="Times New Roman" w:cs="Times New Roman"/>
          <w:sz w:val="24"/>
          <w:szCs w:val="24"/>
        </w:rPr>
        <w:t>/ Школьный психолог. 2003 - №25-26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Ноутбук. Интерактивная доска, принтер, фотокамера, бумага А4.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 xml:space="preserve">Ресурсы Интернета. 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1. www.proshkolu.ru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2. www.testoch.com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3. www.festival.1september.ru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4. www.nsportal.ru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5. www.uroki.net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Портфолио достижений учащихся.</w:t>
      </w:r>
    </w:p>
    <w:p w:rsidR="00B668BD" w:rsidRPr="0025411C" w:rsidRDefault="00B668BD" w:rsidP="00F86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11C">
        <w:rPr>
          <w:rFonts w:ascii="Times New Roman" w:hAnsi="Times New Roman" w:cs="Times New Roman"/>
          <w:sz w:val="24"/>
          <w:szCs w:val="24"/>
        </w:rPr>
        <w:t>Раздел включает грамоты, дипломы, сертификаты, справки школьного уровня,</w:t>
      </w:r>
      <w:r w:rsidR="0025411C">
        <w:rPr>
          <w:rFonts w:ascii="Times New Roman" w:hAnsi="Times New Roman" w:cs="Times New Roman"/>
          <w:sz w:val="24"/>
          <w:szCs w:val="24"/>
        </w:rPr>
        <w:t xml:space="preserve"> </w:t>
      </w:r>
      <w:r w:rsidRPr="0025411C">
        <w:rPr>
          <w:rFonts w:ascii="Times New Roman" w:hAnsi="Times New Roman" w:cs="Times New Roman"/>
          <w:sz w:val="24"/>
          <w:szCs w:val="24"/>
        </w:rPr>
        <w:t>похвальные листы,</w:t>
      </w:r>
      <w:r w:rsidR="0025411C">
        <w:rPr>
          <w:rFonts w:ascii="Times New Roman" w:hAnsi="Times New Roman" w:cs="Times New Roman"/>
          <w:sz w:val="24"/>
          <w:szCs w:val="24"/>
        </w:rPr>
        <w:t xml:space="preserve"> </w:t>
      </w:r>
      <w:r w:rsidRPr="0025411C">
        <w:rPr>
          <w:rFonts w:ascii="Times New Roman" w:hAnsi="Times New Roman" w:cs="Times New Roman"/>
          <w:sz w:val="24"/>
          <w:szCs w:val="24"/>
        </w:rPr>
        <w:t>благодарности за активную деятельность, фотографии учащегося и его проектных, исследовательских, оформительских, информационных, творческих работ, блокнот зарисовок и заметок — результатов, которые показывают усилия, прогресс и достижения ученика, участие в конкурсах и викторинах, интеллектуальных играх.., а также самоанализ учеником своих текущих достижений и недостатков, позволяющих самому определять цели своего дальнейшего развития.</w:t>
      </w:r>
    </w:p>
    <w:p w:rsidR="00B668BD" w:rsidRPr="0025411C" w:rsidRDefault="00B668BD" w:rsidP="008C7A0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20C16" w:rsidRPr="0025411C" w:rsidRDefault="00BB1092" w:rsidP="008C7A0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320C16" w:rsidRPr="0025411C" w:rsidSect="008C7A0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4CE7o00">
    <w:altName w:val="Times New Roman"/>
    <w:panose1 w:val="00000000000000000000"/>
    <w:charset w:val="00"/>
    <w:family w:val="roman"/>
    <w:notTrueType/>
    <w:pitch w:val="default"/>
  </w:font>
  <w:font w:name="TT4CE8o00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6D"/>
    <w:rsid w:val="0002402B"/>
    <w:rsid w:val="0025411C"/>
    <w:rsid w:val="002D14B5"/>
    <w:rsid w:val="0037746D"/>
    <w:rsid w:val="00432C9E"/>
    <w:rsid w:val="005404B7"/>
    <w:rsid w:val="005A2FBE"/>
    <w:rsid w:val="005C4907"/>
    <w:rsid w:val="007C7621"/>
    <w:rsid w:val="00800B7C"/>
    <w:rsid w:val="008667BE"/>
    <w:rsid w:val="008C7A06"/>
    <w:rsid w:val="00937C17"/>
    <w:rsid w:val="009A0BA6"/>
    <w:rsid w:val="009E38F1"/>
    <w:rsid w:val="00AA0877"/>
    <w:rsid w:val="00B668BD"/>
    <w:rsid w:val="00BB1092"/>
    <w:rsid w:val="00BF63E3"/>
    <w:rsid w:val="00CF7F7B"/>
    <w:rsid w:val="00D322CD"/>
    <w:rsid w:val="00D81B06"/>
    <w:rsid w:val="00EC071E"/>
    <w:rsid w:val="00F16E69"/>
    <w:rsid w:val="00F8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CC83F-856E-4E41-8E18-03ED2F26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Admin</cp:lastModifiedBy>
  <cp:revision>4</cp:revision>
  <cp:lastPrinted>2020-01-28T05:11:00Z</cp:lastPrinted>
  <dcterms:created xsi:type="dcterms:W3CDTF">2022-05-12T07:31:00Z</dcterms:created>
  <dcterms:modified xsi:type="dcterms:W3CDTF">2022-05-17T05:03:00Z</dcterms:modified>
</cp:coreProperties>
</file>